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6E" w:rsidRPr="00D1566E" w:rsidRDefault="00D1566E" w:rsidP="00D1566E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66E" w:rsidRPr="00F41EAB" w:rsidRDefault="00D1566E" w:rsidP="00F41E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1E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1566E" w:rsidRPr="00F41EAB" w:rsidRDefault="00D1566E" w:rsidP="00F41E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1EAB">
        <w:rPr>
          <w:rFonts w:ascii="Times New Roman" w:hAnsi="Times New Roman" w:cs="Times New Roman"/>
          <w:sz w:val="28"/>
          <w:szCs w:val="28"/>
        </w:rPr>
        <w:t>РАБОЧЕГО ПОСЕЛКА КОЧЕНЕВО</w:t>
      </w:r>
    </w:p>
    <w:p w:rsidR="00D1566E" w:rsidRDefault="00D1566E" w:rsidP="00F41E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1EAB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735D49" w:rsidRPr="00F41EAB" w:rsidRDefault="00735D49" w:rsidP="00F41E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566E" w:rsidRPr="00F41EAB" w:rsidRDefault="00D1566E" w:rsidP="00F41EAB">
      <w:pPr>
        <w:pStyle w:val="1"/>
        <w:rPr>
          <w:color w:val="auto"/>
          <w:sz w:val="28"/>
          <w:szCs w:val="28"/>
          <w:lang w:val="ru-RU"/>
        </w:rPr>
      </w:pPr>
      <w:r w:rsidRPr="00F41EAB">
        <w:rPr>
          <w:color w:val="auto"/>
          <w:sz w:val="28"/>
          <w:szCs w:val="28"/>
          <w:lang w:val="ru-RU"/>
        </w:rPr>
        <w:t>ПОСТАНОВЛЕНИЕ</w:t>
      </w:r>
    </w:p>
    <w:p w:rsidR="00D1566E" w:rsidRPr="00F41EAB" w:rsidRDefault="00C819C8" w:rsidP="00F41EAB">
      <w:pPr>
        <w:pStyle w:val="3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24 мая </w:t>
      </w:r>
      <w:r w:rsidR="00D1566E" w:rsidRPr="00F41EAB">
        <w:rPr>
          <w:sz w:val="28"/>
          <w:szCs w:val="28"/>
        </w:rPr>
        <w:t>2016</w:t>
      </w:r>
      <w:r w:rsidR="00D1566E" w:rsidRPr="00F41EAB">
        <w:rPr>
          <w:color w:val="FF0000"/>
          <w:sz w:val="28"/>
          <w:szCs w:val="28"/>
        </w:rPr>
        <w:t xml:space="preserve">                                   </w:t>
      </w:r>
      <w:r w:rsidR="00D1566E" w:rsidRPr="00F41EAB">
        <w:rPr>
          <w:color w:val="FF0000"/>
          <w:sz w:val="28"/>
          <w:szCs w:val="28"/>
        </w:rPr>
        <w:tab/>
      </w:r>
      <w:r w:rsidR="00D1566E" w:rsidRPr="00F41EAB">
        <w:rPr>
          <w:color w:val="FF0000"/>
          <w:sz w:val="28"/>
          <w:szCs w:val="28"/>
        </w:rPr>
        <w:tab/>
      </w:r>
      <w:r w:rsidR="00D1566E" w:rsidRPr="00F41EAB">
        <w:rPr>
          <w:color w:val="FF0000"/>
          <w:sz w:val="28"/>
          <w:szCs w:val="28"/>
        </w:rPr>
        <w:tab/>
      </w:r>
      <w:r w:rsidR="00D1566E" w:rsidRPr="00F41EAB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                     </w:t>
      </w:r>
      <w:r w:rsidR="00D1566E" w:rsidRPr="00F41EAB">
        <w:rPr>
          <w:sz w:val="28"/>
          <w:szCs w:val="28"/>
        </w:rPr>
        <w:t>№</w:t>
      </w:r>
      <w:r>
        <w:rPr>
          <w:sz w:val="28"/>
          <w:szCs w:val="28"/>
        </w:rPr>
        <w:t>461</w:t>
      </w:r>
    </w:p>
    <w:p w:rsidR="00D1566E" w:rsidRPr="00F41EAB" w:rsidRDefault="00D1566E" w:rsidP="00F41EAB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F41EA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сообщения  муниципальными служащими , о получении подарка в связи с </w:t>
      </w:r>
      <w:r w:rsidRPr="00F41EAB">
        <w:rPr>
          <w:rFonts w:ascii="Times New Roman" w:hAnsi="Times New Roman" w:cs="Times New Roman"/>
          <w:b/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1566E" w:rsidRPr="00F41EAB" w:rsidRDefault="00D1566E" w:rsidP="00F41E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566E" w:rsidRPr="00F41EAB" w:rsidRDefault="00D1566E" w:rsidP="00F41E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AB">
        <w:rPr>
          <w:rFonts w:ascii="Times New Roman" w:hAnsi="Times New Roman" w:cs="Times New Roman"/>
          <w:sz w:val="28"/>
          <w:szCs w:val="28"/>
        </w:rPr>
        <w:t>В  со</w:t>
      </w:r>
      <w:r w:rsidR="00E35E8C" w:rsidRPr="00F41EAB">
        <w:rPr>
          <w:rFonts w:ascii="Times New Roman" w:hAnsi="Times New Roman" w:cs="Times New Roman"/>
          <w:sz w:val="28"/>
          <w:szCs w:val="28"/>
        </w:rPr>
        <w:t>ответствии с Федеральным  законом</w:t>
      </w:r>
      <w:r w:rsidRPr="00F41EAB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hyperlink r:id="rId7" w:history="1">
        <w:r w:rsidRPr="00F41EAB">
          <w:rPr>
            <w:rStyle w:val="a9"/>
            <w:color w:val="auto"/>
            <w:sz w:val="28"/>
            <w:szCs w:val="28"/>
            <w:u w:val="none"/>
          </w:rPr>
          <w:t>№ 273-ФЗ</w:t>
        </w:r>
      </w:hyperlink>
      <w:r w:rsidRPr="00F41EA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в соответствии с Уставом рабочего поселка Коченево Коченевского района Новосибирской области,</w:t>
      </w:r>
    </w:p>
    <w:p w:rsidR="00D1566E" w:rsidRPr="00F41EAB" w:rsidRDefault="00D1566E" w:rsidP="00F41EAB">
      <w:pPr>
        <w:snapToGri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EAB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D1566E" w:rsidRPr="00F41EAB" w:rsidRDefault="00D1566E" w:rsidP="00F41EAB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F41EAB">
        <w:rPr>
          <w:rFonts w:ascii="Times New Roman" w:hAnsi="Times New Roman" w:cs="Times New Roman"/>
          <w:sz w:val="28"/>
          <w:szCs w:val="28"/>
        </w:rPr>
        <w:t xml:space="preserve">          1.Утвердить  </w:t>
      </w:r>
      <w:r w:rsidR="00E35E8C" w:rsidRPr="00F41EAB">
        <w:rPr>
          <w:rFonts w:ascii="Times New Roman" w:hAnsi="Times New Roman" w:cs="Times New Roman"/>
          <w:sz w:val="28"/>
          <w:szCs w:val="28"/>
        </w:rPr>
        <w:t xml:space="preserve"> Положение о порядке сообщения  муниципальными служащими , о получении подарка в связи с </w:t>
      </w:r>
      <w:r w:rsidR="00E35E8C" w:rsidRPr="00F41EAB">
        <w:rPr>
          <w:rFonts w:ascii="Times New Roman" w:hAnsi="Times New Roman" w:cs="Times New Roman"/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E35E8C" w:rsidRPr="00F41EAB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. </w:t>
      </w:r>
      <w:r w:rsidR="00E35E8C" w:rsidRPr="00F41EAB">
        <w:rPr>
          <w:rFonts w:ascii="Times New Roman" w:hAnsi="Times New Roman" w:cs="Times New Roman"/>
          <w:sz w:val="28"/>
          <w:szCs w:val="28"/>
        </w:rPr>
        <w:t xml:space="preserve"> </w:t>
      </w:r>
      <w:r w:rsidRPr="00F41EAB">
        <w:rPr>
          <w:rFonts w:ascii="Times New Roman" w:hAnsi="Times New Roman" w:cs="Times New Roman"/>
          <w:sz w:val="28"/>
          <w:szCs w:val="28"/>
        </w:rPr>
        <w:t>(Приложение)</w:t>
      </w:r>
    </w:p>
    <w:p w:rsidR="00D1566E" w:rsidRPr="00F41EAB" w:rsidRDefault="00E35E8C" w:rsidP="00F41EA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EAB">
        <w:rPr>
          <w:rFonts w:ascii="Times New Roman" w:hAnsi="Times New Roman" w:cs="Times New Roman"/>
          <w:sz w:val="28"/>
          <w:szCs w:val="28"/>
        </w:rPr>
        <w:t xml:space="preserve">       2.Положение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 </w:t>
      </w:r>
      <w:r w:rsidR="00D1566E" w:rsidRPr="00F41EAB">
        <w:rPr>
          <w:rFonts w:ascii="Times New Roman" w:hAnsi="Times New Roman" w:cs="Times New Roman"/>
          <w:sz w:val="28"/>
          <w:szCs w:val="28"/>
        </w:rPr>
        <w:t>у</w:t>
      </w:r>
      <w:r w:rsidRPr="00F41EAB">
        <w:rPr>
          <w:rFonts w:ascii="Times New Roman" w:hAnsi="Times New Roman" w:cs="Times New Roman"/>
          <w:sz w:val="28"/>
          <w:szCs w:val="28"/>
        </w:rPr>
        <w:t>твержденного постановлением №125 от 25.03.2014</w:t>
      </w:r>
      <w:r w:rsidR="00F41EAB">
        <w:rPr>
          <w:rFonts w:ascii="Times New Roman" w:hAnsi="Times New Roman" w:cs="Times New Roman"/>
          <w:sz w:val="28"/>
          <w:szCs w:val="28"/>
        </w:rPr>
        <w:t xml:space="preserve"> </w:t>
      </w:r>
      <w:r w:rsidR="00D1566E" w:rsidRPr="00F41EAB">
        <w:rPr>
          <w:rFonts w:ascii="Times New Roman" w:hAnsi="Times New Roman" w:cs="Times New Roman"/>
          <w:sz w:val="28"/>
          <w:szCs w:val="28"/>
        </w:rPr>
        <w:t>-</w:t>
      </w:r>
      <w:r w:rsidR="00F41EAB">
        <w:rPr>
          <w:rFonts w:ascii="Times New Roman" w:hAnsi="Times New Roman" w:cs="Times New Roman"/>
          <w:sz w:val="28"/>
          <w:szCs w:val="28"/>
        </w:rPr>
        <w:t xml:space="preserve"> </w:t>
      </w:r>
      <w:r w:rsidR="00D1566E" w:rsidRPr="00F41EAB"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</w:p>
    <w:p w:rsidR="00D1566E" w:rsidRPr="00F41EAB" w:rsidRDefault="00D1566E" w:rsidP="00F41EA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EAB">
        <w:rPr>
          <w:rFonts w:ascii="Times New Roman" w:hAnsi="Times New Roman" w:cs="Times New Roman"/>
          <w:sz w:val="28"/>
          <w:szCs w:val="28"/>
        </w:rPr>
        <w:t>3. Данное постановление обнародовать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Коченево.</w:t>
      </w:r>
    </w:p>
    <w:p w:rsidR="00D1566E" w:rsidRPr="00F41EAB" w:rsidRDefault="00D1566E" w:rsidP="00F41EA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EAB">
        <w:rPr>
          <w:rFonts w:ascii="Times New Roman" w:hAnsi="Times New Roman" w:cs="Times New Roman"/>
          <w:sz w:val="28"/>
          <w:szCs w:val="28"/>
        </w:rPr>
        <w:t>4.Контроль за исполнением постановления оставляю за собой.</w:t>
      </w:r>
    </w:p>
    <w:p w:rsidR="00D1566E" w:rsidRPr="00F41EAB" w:rsidRDefault="00D1566E" w:rsidP="00F41EA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66E" w:rsidRDefault="00D1566E" w:rsidP="00D1566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1EAB">
        <w:rPr>
          <w:rFonts w:ascii="Times New Roman" w:hAnsi="Times New Roman" w:cs="Times New Roman"/>
          <w:sz w:val="28"/>
          <w:szCs w:val="28"/>
        </w:rPr>
        <w:t xml:space="preserve"> Глава рабочего поселка Коченево</w:t>
      </w:r>
      <w:r w:rsidRPr="00F41EAB">
        <w:rPr>
          <w:rFonts w:ascii="Times New Roman" w:hAnsi="Times New Roman" w:cs="Times New Roman"/>
          <w:sz w:val="28"/>
          <w:szCs w:val="28"/>
        </w:rPr>
        <w:tab/>
      </w:r>
      <w:r w:rsidRPr="00F41EAB">
        <w:rPr>
          <w:rFonts w:ascii="Times New Roman" w:hAnsi="Times New Roman" w:cs="Times New Roman"/>
          <w:sz w:val="28"/>
          <w:szCs w:val="28"/>
        </w:rPr>
        <w:tab/>
      </w:r>
      <w:r w:rsidRPr="00F41EAB">
        <w:rPr>
          <w:rFonts w:ascii="Times New Roman" w:hAnsi="Times New Roman" w:cs="Times New Roman"/>
          <w:sz w:val="28"/>
          <w:szCs w:val="28"/>
        </w:rPr>
        <w:tab/>
      </w:r>
      <w:r w:rsidRPr="00F41EAB">
        <w:rPr>
          <w:rFonts w:ascii="Times New Roman" w:hAnsi="Times New Roman" w:cs="Times New Roman"/>
          <w:sz w:val="28"/>
          <w:szCs w:val="28"/>
        </w:rPr>
        <w:tab/>
        <w:t>А.П. Пригода</w:t>
      </w:r>
    </w:p>
    <w:p w:rsidR="00C819C8" w:rsidRPr="00D1566E" w:rsidRDefault="00C819C8" w:rsidP="00D1566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66E" w:rsidRPr="00D1566E" w:rsidRDefault="00D1566E" w:rsidP="00D1566E">
      <w:pPr>
        <w:ind w:left="6840"/>
        <w:rPr>
          <w:rFonts w:ascii="Times New Roman" w:hAnsi="Times New Roman" w:cs="Times New Roman"/>
          <w:sz w:val="24"/>
          <w:szCs w:val="24"/>
          <w:lang w:eastAsia="ru-RU"/>
        </w:rPr>
      </w:pPr>
      <w:r w:rsidRPr="00D1566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1566E" w:rsidRPr="00D1566E" w:rsidRDefault="00D1566E" w:rsidP="00735D49">
      <w:pPr>
        <w:ind w:left="6838"/>
        <w:contextualSpacing/>
        <w:rPr>
          <w:rFonts w:ascii="Times New Roman" w:hAnsi="Times New Roman" w:cs="Times New Roman"/>
          <w:sz w:val="24"/>
          <w:szCs w:val="24"/>
        </w:rPr>
      </w:pPr>
      <w:r w:rsidRPr="00D1566E">
        <w:rPr>
          <w:rFonts w:ascii="Times New Roman" w:hAnsi="Times New Roman" w:cs="Times New Roman"/>
          <w:sz w:val="24"/>
          <w:szCs w:val="24"/>
        </w:rPr>
        <w:t>утверждено</w:t>
      </w:r>
    </w:p>
    <w:p w:rsidR="00D1566E" w:rsidRPr="00D1566E" w:rsidRDefault="00D1566E" w:rsidP="00735D49">
      <w:pPr>
        <w:ind w:left="6838"/>
        <w:contextualSpacing/>
        <w:rPr>
          <w:rFonts w:ascii="Times New Roman" w:hAnsi="Times New Roman" w:cs="Times New Roman"/>
          <w:sz w:val="24"/>
          <w:szCs w:val="24"/>
        </w:rPr>
      </w:pPr>
      <w:r w:rsidRPr="00D1566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1566E" w:rsidRPr="00D1566E" w:rsidRDefault="00D1566E" w:rsidP="00735D49">
      <w:pPr>
        <w:ind w:left="6838"/>
        <w:contextualSpacing/>
        <w:rPr>
          <w:rFonts w:ascii="Times New Roman" w:hAnsi="Times New Roman" w:cs="Times New Roman"/>
          <w:sz w:val="24"/>
          <w:szCs w:val="24"/>
        </w:rPr>
      </w:pPr>
      <w:r w:rsidRPr="00D1566E">
        <w:rPr>
          <w:rFonts w:ascii="Times New Roman" w:hAnsi="Times New Roman" w:cs="Times New Roman"/>
          <w:sz w:val="24"/>
          <w:szCs w:val="24"/>
        </w:rPr>
        <w:t>рабочего поселка Коченево Коченевского района Новосибирской области</w:t>
      </w:r>
    </w:p>
    <w:p w:rsidR="0050454E" w:rsidRPr="00D1566E" w:rsidRDefault="00D1566E" w:rsidP="00D1566E">
      <w:pPr>
        <w:ind w:left="6840"/>
        <w:rPr>
          <w:rFonts w:ascii="Times New Roman" w:hAnsi="Times New Roman" w:cs="Times New Roman"/>
          <w:sz w:val="24"/>
          <w:szCs w:val="24"/>
        </w:rPr>
      </w:pPr>
      <w:r w:rsidRPr="00D1566E">
        <w:rPr>
          <w:rFonts w:ascii="Times New Roman" w:hAnsi="Times New Roman" w:cs="Times New Roman"/>
          <w:sz w:val="24"/>
          <w:szCs w:val="24"/>
        </w:rPr>
        <w:t xml:space="preserve">от </w:t>
      </w:r>
      <w:r w:rsidR="00C819C8">
        <w:rPr>
          <w:rFonts w:ascii="Times New Roman" w:hAnsi="Times New Roman" w:cs="Times New Roman"/>
          <w:sz w:val="24"/>
          <w:szCs w:val="24"/>
          <w:u w:val="single"/>
        </w:rPr>
        <w:t xml:space="preserve"> 24.05.2016 </w:t>
      </w:r>
      <w:r w:rsidRPr="00D1566E">
        <w:rPr>
          <w:rFonts w:ascii="Times New Roman" w:hAnsi="Times New Roman" w:cs="Times New Roman"/>
          <w:sz w:val="24"/>
          <w:szCs w:val="24"/>
        </w:rPr>
        <w:t>№</w:t>
      </w:r>
      <w:r w:rsidR="00C819C8">
        <w:rPr>
          <w:rFonts w:ascii="Times New Roman" w:hAnsi="Times New Roman" w:cs="Times New Roman"/>
          <w:sz w:val="24"/>
          <w:szCs w:val="24"/>
          <w:u w:val="single"/>
        </w:rPr>
        <w:t>461</w:t>
      </w:r>
    </w:p>
    <w:p w:rsidR="00974F6A" w:rsidRPr="00B1662A" w:rsidRDefault="00974F6A" w:rsidP="0050454E">
      <w:pPr>
        <w:pStyle w:val="ConsPlusTitle"/>
        <w:ind w:left="284" w:right="-994"/>
        <w:jc w:val="center"/>
        <w:rPr>
          <w:rFonts w:ascii="Times New Roman" w:hAnsi="Times New Roman" w:cs="Times New Roman"/>
          <w:sz w:val="28"/>
          <w:szCs w:val="28"/>
        </w:rPr>
      </w:pPr>
    </w:p>
    <w:p w:rsidR="00A4617F" w:rsidRPr="00B1662A" w:rsidRDefault="00A4617F" w:rsidP="0050454E">
      <w:pPr>
        <w:pStyle w:val="ConsPlusTitle"/>
        <w:ind w:left="284" w:right="-994"/>
        <w:jc w:val="center"/>
        <w:rPr>
          <w:rFonts w:ascii="Times New Roman" w:hAnsi="Times New Roman" w:cs="Times New Roman"/>
          <w:sz w:val="28"/>
          <w:szCs w:val="28"/>
        </w:rPr>
      </w:pPr>
      <w:r w:rsidRPr="00B1662A">
        <w:rPr>
          <w:rFonts w:ascii="Times New Roman" w:hAnsi="Times New Roman" w:cs="Times New Roman"/>
          <w:sz w:val="28"/>
          <w:szCs w:val="28"/>
        </w:rPr>
        <w:t>П</w:t>
      </w:r>
      <w:r w:rsidR="00974F6A" w:rsidRPr="00B1662A">
        <w:rPr>
          <w:rFonts w:ascii="Times New Roman" w:hAnsi="Times New Roman" w:cs="Times New Roman"/>
          <w:sz w:val="28"/>
          <w:szCs w:val="28"/>
        </w:rPr>
        <w:t>оложение</w:t>
      </w:r>
    </w:p>
    <w:p w:rsidR="00493967" w:rsidRPr="00B1662A" w:rsidRDefault="00F41EAB" w:rsidP="0050454E">
      <w:pPr>
        <w:pStyle w:val="ConsPlusTitle"/>
        <w:ind w:left="284" w:right="-99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</w:t>
      </w:r>
      <w:r w:rsidR="00493967" w:rsidRPr="00B1662A">
        <w:rPr>
          <w:rFonts w:ascii="Times New Roman" w:hAnsi="Times New Roman" w:cs="Times New Roman"/>
          <w:sz w:val="28"/>
          <w:szCs w:val="28"/>
        </w:rPr>
        <w:t>, о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967" w:rsidRPr="00B1662A">
        <w:rPr>
          <w:rFonts w:ascii="Times New Roman" w:hAnsi="Times New Roman" w:cs="Times New Roman"/>
          <w:sz w:val="28"/>
          <w:szCs w:val="28"/>
        </w:rPr>
        <w:t xml:space="preserve">подарка в связи с </w:t>
      </w:r>
      <w:r w:rsidR="00493967" w:rsidRPr="00493967">
        <w:rPr>
          <w:rFonts w:ascii="Times New Roman" w:hAnsi="Times New Roman" w:cs="Times New Roman"/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</w:t>
      </w:r>
      <w:r w:rsidR="00493967" w:rsidRPr="00B1662A">
        <w:rPr>
          <w:rFonts w:ascii="Times New Roman" w:hAnsi="Times New Roman" w:cs="Times New Roman"/>
          <w:bCs/>
          <w:sz w:val="28"/>
          <w:szCs w:val="28"/>
        </w:rPr>
        <w:t>в, вырученных от его реализации</w:t>
      </w:r>
    </w:p>
    <w:p w:rsidR="00493967" w:rsidRDefault="00493967" w:rsidP="0050454E">
      <w:pPr>
        <w:pStyle w:val="ConsPlusTitle"/>
        <w:ind w:left="284" w:right="-99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4F6A" w:rsidRPr="00493967" w:rsidRDefault="00974F6A" w:rsidP="0050454E">
      <w:pPr>
        <w:pStyle w:val="ConsPlusTitle"/>
        <w:ind w:left="284" w:right="-99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617F" w:rsidRPr="00A4617F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17F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CE58AB">
        <w:rPr>
          <w:rFonts w:ascii="Times New Roman" w:hAnsi="Times New Roman" w:cs="Times New Roman"/>
          <w:sz w:val="28"/>
          <w:szCs w:val="28"/>
        </w:rPr>
        <w:t xml:space="preserve">определяет порядок сообщения </w:t>
      </w:r>
      <w:r w:rsidR="00F41EAB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рабочего поселка Коченево Коченевского района Новосибирской области </w:t>
      </w:r>
      <w:r w:rsidR="00CE58AB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</w:t>
      </w:r>
      <w:r w:rsidR="00493967" w:rsidRPr="00CE58AB">
        <w:rPr>
          <w:rFonts w:ascii="Times New Roman" w:hAnsi="Times New Roman" w:cs="Times New Roman"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</w:t>
      </w:r>
      <w:r w:rsidR="00493967" w:rsidRPr="00493967">
        <w:rPr>
          <w:rFonts w:ascii="Times New Roman" w:hAnsi="Times New Roman" w:cs="Times New Roman"/>
          <w:sz w:val="28"/>
          <w:szCs w:val="28"/>
        </w:rPr>
        <w:t>, участие в которых связано с исполнением ими служебных (должностных) обязанностей, сдаче и оценке подарка, реализации (выкупе) и</w:t>
      </w:r>
      <w:r w:rsidR="00C819C8">
        <w:rPr>
          <w:rFonts w:ascii="Times New Roman" w:hAnsi="Times New Roman" w:cs="Times New Roman"/>
          <w:sz w:val="28"/>
          <w:szCs w:val="28"/>
        </w:rPr>
        <w:t xml:space="preserve"> </w:t>
      </w:r>
      <w:r w:rsidR="00493967" w:rsidRPr="00493967">
        <w:rPr>
          <w:rFonts w:ascii="Times New Roman" w:hAnsi="Times New Roman" w:cs="Times New Roman"/>
          <w:sz w:val="28"/>
          <w:szCs w:val="28"/>
        </w:rPr>
        <w:t>зачислении средств, вырученных от его реализации</w:t>
      </w:r>
      <w:r w:rsidRPr="00A4617F">
        <w:rPr>
          <w:rFonts w:ascii="Times New Roman" w:hAnsi="Times New Roman" w:cs="Times New Roman"/>
          <w:sz w:val="28"/>
          <w:szCs w:val="28"/>
        </w:rPr>
        <w:t>.</w:t>
      </w:r>
    </w:p>
    <w:p w:rsidR="00A4617F" w:rsidRPr="00A4617F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17F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A4617F" w:rsidRDefault="00CE58AB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617F" w:rsidRPr="00A4617F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617F" w:rsidRPr="00A4617F">
        <w:rPr>
          <w:rFonts w:ascii="Times New Roman" w:hAnsi="Times New Roman" w:cs="Times New Roman"/>
          <w:sz w:val="28"/>
          <w:szCs w:val="28"/>
        </w:rPr>
        <w:t xml:space="preserve"> - подарок, п</w:t>
      </w:r>
      <w:r w:rsidR="00F41EAB">
        <w:rPr>
          <w:rFonts w:ascii="Times New Roman" w:hAnsi="Times New Roman" w:cs="Times New Roman"/>
          <w:sz w:val="28"/>
          <w:szCs w:val="28"/>
        </w:rPr>
        <w:t>олученный</w:t>
      </w:r>
      <w:r w:rsidR="00A4617F" w:rsidRPr="00A4617F">
        <w:rPr>
          <w:rFonts w:ascii="Times New Roman" w:hAnsi="Times New Roman" w:cs="Times New Roman"/>
          <w:sz w:val="28"/>
          <w:szCs w:val="28"/>
        </w:rPr>
        <w:t xml:space="preserve">, </w:t>
      </w:r>
      <w:r w:rsidR="00493967">
        <w:rPr>
          <w:rFonts w:ascii="Times New Roman" w:hAnsi="Times New Roman" w:cs="Times New Roman"/>
          <w:sz w:val="28"/>
          <w:szCs w:val="28"/>
        </w:rPr>
        <w:t>муниципальн</w:t>
      </w:r>
      <w:r w:rsidR="008D08CE">
        <w:rPr>
          <w:rFonts w:ascii="Times New Roman" w:hAnsi="Times New Roman" w:cs="Times New Roman"/>
          <w:sz w:val="28"/>
          <w:szCs w:val="28"/>
        </w:rPr>
        <w:t>ым</w:t>
      </w:r>
      <w:r w:rsidR="00C819C8">
        <w:rPr>
          <w:rFonts w:ascii="Times New Roman" w:hAnsi="Times New Roman" w:cs="Times New Roman"/>
          <w:sz w:val="28"/>
          <w:szCs w:val="28"/>
        </w:rPr>
        <w:t xml:space="preserve"> </w:t>
      </w:r>
      <w:r w:rsidR="00A4617F" w:rsidRPr="00A4617F">
        <w:rPr>
          <w:rFonts w:ascii="Times New Roman" w:hAnsi="Times New Roman" w:cs="Times New Roman"/>
          <w:sz w:val="28"/>
          <w:szCs w:val="28"/>
        </w:rPr>
        <w:t>служ</w:t>
      </w:r>
      <w:r w:rsidR="008D08CE">
        <w:rPr>
          <w:rFonts w:ascii="Times New Roman" w:hAnsi="Times New Roman" w:cs="Times New Roman"/>
          <w:sz w:val="28"/>
          <w:szCs w:val="28"/>
        </w:rPr>
        <w:t>ащим</w:t>
      </w:r>
      <w:r w:rsidR="00A4617F" w:rsidRPr="00A4617F">
        <w:rPr>
          <w:rFonts w:ascii="Times New Roman" w:hAnsi="Times New Roman" w:cs="Times New Roman"/>
          <w:sz w:val="28"/>
          <w:szCs w:val="28"/>
        </w:rPr>
        <w:t>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E26E7" w:rsidRPr="00974F6A" w:rsidRDefault="00CE58AB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26E7" w:rsidRPr="00A4617F">
        <w:rPr>
          <w:rFonts w:ascii="Times New Roman" w:hAnsi="Times New Roman" w:cs="Times New Roman"/>
          <w:sz w:val="28"/>
          <w:szCs w:val="28"/>
        </w:rPr>
        <w:t xml:space="preserve">получение подарка в связи </w:t>
      </w:r>
      <w:r w:rsidR="008E26E7" w:rsidRPr="00493967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</w:t>
      </w:r>
      <w:r w:rsidR="008E26E7" w:rsidRPr="00974F6A">
        <w:rPr>
          <w:rFonts w:ascii="Times New Roman" w:hAnsi="Times New Roman" w:cs="Times New Roman"/>
          <w:sz w:val="28"/>
          <w:szCs w:val="28"/>
        </w:rPr>
        <w:t xml:space="preserve">командировками и другими официальными мероприятиями, участие в которых связано </w:t>
      </w:r>
      <w:r w:rsidR="00387CF8" w:rsidRPr="00974F6A">
        <w:rPr>
          <w:rFonts w:ascii="Times New Roman" w:hAnsi="Times New Roman" w:cs="Times New Roman"/>
          <w:sz w:val="28"/>
          <w:szCs w:val="28"/>
        </w:rPr>
        <w:t xml:space="preserve">с </w:t>
      </w:r>
      <w:r w:rsidR="008E26E7" w:rsidRPr="00974F6A">
        <w:rPr>
          <w:rFonts w:ascii="Times New Roman" w:hAnsi="Times New Roman" w:cs="Times New Roman"/>
          <w:sz w:val="28"/>
          <w:szCs w:val="28"/>
        </w:rPr>
        <w:t>исполнением служе</w:t>
      </w:r>
      <w:r w:rsidRPr="00974F6A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F41EAB">
        <w:rPr>
          <w:rFonts w:ascii="Times New Roman" w:hAnsi="Times New Roman" w:cs="Times New Roman"/>
          <w:sz w:val="28"/>
          <w:szCs w:val="28"/>
        </w:rPr>
        <w:t xml:space="preserve"> - получение </w:t>
      </w:r>
      <w:r w:rsidR="008E26E7" w:rsidRPr="00974F6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D08CE" w:rsidRPr="00974F6A">
        <w:rPr>
          <w:rFonts w:ascii="Times New Roman" w:hAnsi="Times New Roman" w:cs="Times New Roman"/>
          <w:sz w:val="28"/>
          <w:szCs w:val="28"/>
        </w:rPr>
        <w:t>ым</w:t>
      </w:r>
      <w:r w:rsidR="008E26E7" w:rsidRPr="00974F6A">
        <w:rPr>
          <w:rFonts w:ascii="Times New Roman" w:hAnsi="Times New Roman" w:cs="Times New Roman"/>
          <w:sz w:val="28"/>
          <w:szCs w:val="28"/>
        </w:rPr>
        <w:t xml:space="preserve"> служ</w:t>
      </w:r>
      <w:r w:rsidR="008D08CE" w:rsidRPr="00974F6A">
        <w:rPr>
          <w:rFonts w:ascii="Times New Roman" w:hAnsi="Times New Roman" w:cs="Times New Roman"/>
          <w:sz w:val="28"/>
          <w:szCs w:val="28"/>
        </w:rPr>
        <w:t>ащим</w:t>
      </w:r>
      <w:r w:rsidR="008E26E7" w:rsidRPr="00974F6A">
        <w:rPr>
          <w:rFonts w:ascii="Times New Roman" w:hAnsi="Times New Roman" w:cs="Times New Roman"/>
          <w:sz w:val="28"/>
          <w:szCs w:val="28"/>
        </w:rPr>
        <w:t xml:space="preserve">, лично или через посредника от физических (юридических) лиц подарка в рамках осуществления деятельности, </w:t>
      </w:r>
      <w:r w:rsidR="008E26E7" w:rsidRPr="00974F6A">
        <w:rPr>
          <w:rFonts w:ascii="Times New Roman" w:hAnsi="Times New Roman" w:cs="Times New Roman"/>
          <w:sz w:val="28"/>
          <w:szCs w:val="28"/>
        </w:rPr>
        <w:lastRenderedPageBreak/>
        <w:t>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4617F" w:rsidRPr="00974F6A" w:rsidRDefault="00F41EAB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</w:t>
      </w:r>
      <w:r w:rsidR="008D08CE" w:rsidRPr="00974F6A"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 w:rsidR="00A4617F" w:rsidRPr="00974F6A">
        <w:rPr>
          <w:rFonts w:ascii="Times New Roman" w:hAnsi="Times New Roman" w:cs="Times New Roman"/>
          <w:sz w:val="28"/>
          <w:szCs w:val="28"/>
        </w:rPr>
        <w:t>служ</w:t>
      </w:r>
      <w:r w:rsidR="008D08CE" w:rsidRPr="00974F6A">
        <w:rPr>
          <w:rFonts w:ascii="Times New Roman" w:hAnsi="Times New Roman" w:cs="Times New Roman"/>
          <w:sz w:val="28"/>
          <w:szCs w:val="28"/>
        </w:rPr>
        <w:t>ащие</w:t>
      </w:r>
      <w:r w:rsidR="00A4617F" w:rsidRPr="00974F6A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</w:t>
      </w:r>
      <w:r w:rsidR="00387CF8" w:rsidRPr="00974F6A">
        <w:rPr>
          <w:rFonts w:ascii="Times New Roman" w:hAnsi="Times New Roman" w:cs="Times New Roman"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</w:t>
      </w:r>
      <w:r w:rsidR="00A4617F" w:rsidRPr="00974F6A">
        <w:rPr>
          <w:rFonts w:ascii="Times New Roman" w:hAnsi="Times New Roman" w:cs="Times New Roman"/>
          <w:sz w:val="28"/>
          <w:szCs w:val="28"/>
        </w:rPr>
        <w:t xml:space="preserve"> их должностным положением или исполнением ими служебных (должностных) обязанностей.</w:t>
      </w:r>
    </w:p>
    <w:p w:rsidR="00A4617F" w:rsidRPr="00974F6A" w:rsidRDefault="00F41EAB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</w:t>
      </w:r>
      <w:r w:rsidR="000405EF" w:rsidRPr="00974F6A">
        <w:rPr>
          <w:rFonts w:ascii="Times New Roman" w:hAnsi="Times New Roman" w:cs="Times New Roman"/>
          <w:sz w:val="28"/>
          <w:szCs w:val="28"/>
        </w:rPr>
        <w:t>униципальные служащие</w:t>
      </w:r>
      <w:r w:rsidR="00A4617F" w:rsidRPr="00974F6A">
        <w:rPr>
          <w:rFonts w:ascii="Times New Roman" w:hAnsi="Times New Roman" w:cs="Times New Roman"/>
          <w:sz w:val="28"/>
          <w:szCs w:val="28"/>
        </w:rPr>
        <w:t xml:space="preserve">, обязаны в порядке, предусмотренном настоящим Положением, уведомлять обо всех случаях получения подарка в связи с </w:t>
      </w:r>
      <w:r w:rsidR="000405EF" w:rsidRPr="00974F6A"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="00A4617F" w:rsidRPr="00974F6A">
        <w:rPr>
          <w:rFonts w:ascii="Times New Roman" w:hAnsi="Times New Roman" w:cs="Times New Roman"/>
          <w:sz w:val="28"/>
          <w:szCs w:val="28"/>
        </w:rPr>
        <w:t>их должностным положением или исполнением ими служебных (должностных) обязанностей.</w:t>
      </w:r>
    </w:p>
    <w:p w:rsidR="000405EF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P56"/>
      <w:bookmarkEnd w:id="0"/>
      <w:r w:rsidRPr="00974F6A">
        <w:rPr>
          <w:rFonts w:ascii="Times New Roman" w:hAnsi="Times New Roman" w:cs="Times New Roman"/>
          <w:sz w:val="28"/>
          <w:szCs w:val="28"/>
        </w:rPr>
        <w:t xml:space="preserve">5. </w:t>
      </w:r>
      <w:bookmarkStart w:id="1" w:name="Par0"/>
      <w:bookmarkEnd w:id="1"/>
      <w:r w:rsidR="000405EF" w:rsidRPr="00974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</w:t>
      </w:r>
      <w:hyperlink r:id="rId8" w:history="1">
        <w:r w:rsidR="000405EF" w:rsidRPr="00974F6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приложению</w:t>
        </w:r>
      </w:hyperlink>
      <w:r w:rsidR="000405EF" w:rsidRPr="00974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представляется не позднее 3 рабочих дней со дня получения подарка в </w:t>
      </w:r>
      <w:r w:rsidR="00F41EAB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организационный  отдел А</w:t>
      </w:r>
      <w:r w:rsidR="00F41EAB" w:rsidRPr="00F41EAB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 рабочего поселка Коченево Коченевского района Новосибирской области</w:t>
      </w:r>
      <w:r w:rsidR="00F41EA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0405EF" w:rsidRPr="00974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уполномоченное структурное подразделение). </w:t>
      </w:r>
    </w:p>
    <w:p w:rsidR="000405EF" w:rsidRPr="00974F6A" w:rsidRDefault="000405EF" w:rsidP="0050454E">
      <w:pPr>
        <w:autoSpaceDE w:val="0"/>
        <w:autoSpaceDN w:val="0"/>
        <w:adjustRightInd w:val="0"/>
        <w:spacing w:after="0" w:line="240" w:lineRule="auto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 w:rsidRPr="00974F6A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405EF" w:rsidRPr="00974F6A" w:rsidRDefault="000405EF" w:rsidP="0050454E">
      <w:pPr>
        <w:autoSpaceDE w:val="0"/>
        <w:autoSpaceDN w:val="0"/>
        <w:adjustRightInd w:val="0"/>
        <w:spacing w:after="0" w:line="240" w:lineRule="auto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0" w:history="1">
        <w:r w:rsidRPr="00974F6A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974F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974F6A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974F6A">
        <w:rPr>
          <w:rFonts w:ascii="Times New Roman" w:hAnsi="Times New Roman" w:cs="Times New Roman"/>
          <w:sz w:val="28"/>
          <w:szCs w:val="28"/>
        </w:rPr>
        <w:t xml:space="preserve"> настоящего пункта, по пр</w:t>
      </w:r>
      <w:r w:rsidR="00F41EAB">
        <w:rPr>
          <w:rFonts w:ascii="Times New Roman" w:hAnsi="Times New Roman" w:cs="Times New Roman"/>
          <w:sz w:val="28"/>
          <w:szCs w:val="28"/>
        </w:rPr>
        <w:t xml:space="preserve">ичине, не зависящей от </w:t>
      </w:r>
      <w:r w:rsidRPr="00974F6A">
        <w:rPr>
          <w:rFonts w:ascii="Times New Roman" w:hAnsi="Times New Roman" w:cs="Times New Roman"/>
          <w:sz w:val="28"/>
          <w:szCs w:val="28"/>
        </w:rPr>
        <w:t xml:space="preserve"> муниципального служащего, </w:t>
      </w:r>
      <w:r w:rsidR="00DB1DAD" w:rsidRPr="00974F6A">
        <w:rPr>
          <w:rFonts w:ascii="Times New Roman" w:hAnsi="Times New Roman" w:cs="Times New Roman"/>
          <w:sz w:val="28"/>
          <w:szCs w:val="28"/>
        </w:rPr>
        <w:t>уведомление</w:t>
      </w:r>
      <w:r w:rsidRPr="00974F6A">
        <w:rPr>
          <w:rFonts w:ascii="Times New Roman" w:hAnsi="Times New Roman" w:cs="Times New Roman"/>
          <w:sz w:val="28"/>
          <w:szCs w:val="28"/>
        </w:rPr>
        <w:t xml:space="preserve"> представляется не позднее следующего дня после ее устранения.</w:t>
      </w:r>
    </w:p>
    <w:p w:rsidR="00A4617F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6.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A20A0" w:rsidRPr="00E85B26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B26">
        <w:rPr>
          <w:rFonts w:ascii="Times New Roman" w:hAnsi="Times New Roman" w:cs="Times New Roman"/>
          <w:sz w:val="28"/>
          <w:szCs w:val="28"/>
        </w:rPr>
        <w:t xml:space="preserve">7. </w:t>
      </w:r>
      <w:r w:rsidR="004A20A0" w:rsidRPr="00E85B26">
        <w:rPr>
          <w:rFonts w:ascii="Times New Roman" w:hAnsi="Times New Roman" w:cs="Times New Roman"/>
          <w:sz w:val="28"/>
          <w:szCs w:val="28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E85B26" w:rsidRPr="00E85B2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рабочего поселка Коченево Коченевского района Новосибирской области</w:t>
      </w:r>
      <w:r w:rsidR="004A20A0" w:rsidRPr="00E85B26">
        <w:rPr>
          <w:rFonts w:ascii="Times New Roman" w:hAnsi="Times New Roman" w:cs="Times New Roman"/>
          <w:sz w:val="28"/>
          <w:szCs w:val="28"/>
        </w:rPr>
        <w:t>, образованную в соответствии с законодательством о бухгалтерском учете (далее – комиссия).</w:t>
      </w:r>
    </w:p>
    <w:p w:rsidR="004A20A0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P65"/>
      <w:bookmarkEnd w:id="3"/>
      <w:r w:rsidRPr="00974F6A">
        <w:rPr>
          <w:rFonts w:ascii="Times New Roman" w:hAnsi="Times New Roman" w:cs="Times New Roman"/>
          <w:sz w:val="28"/>
          <w:szCs w:val="28"/>
        </w:rPr>
        <w:t xml:space="preserve">8. </w:t>
      </w:r>
      <w:r w:rsidR="004A20A0" w:rsidRPr="00974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Подарок, стоимость которого подтверждается документами и превышает 3 тыс. рублей либо стоимость которого неизвестна получившему его муниципальному служащему, </w:t>
      </w:r>
      <w:r w:rsidR="008E73AE" w:rsidRPr="008E73AE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отдел бухгалтерского учета рабочего поселка Коченево Коченевского района Новосибирской области</w:t>
      </w:r>
      <w:r w:rsidR="004A20A0" w:rsidRPr="00974F6A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A20A0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lastRenderedPageBreak/>
        <w:t>9. Подаро</w:t>
      </w:r>
      <w:r w:rsidR="008E73AE">
        <w:rPr>
          <w:rFonts w:ascii="Times New Roman" w:hAnsi="Times New Roman" w:cs="Times New Roman"/>
          <w:sz w:val="28"/>
          <w:szCs w:val="28"/>
        </w:rPr>
        <w:t>к, полученный муниципальным служащим</w:t>
      </w:r>
      <w:r w:rsidRPr="00974F6A">
        <w:rPr>
          <w:rFonts w:ascii="Times New Roman" w:hAnsi="Times New Roman" w:cs="Times New Roman"/>
          <w:sz w:val="28"/>
          <w:szCs w:val="28"/>
        </w:rPr>
        <w:t xml:space="preserve">, независимо от его стоимости, </w:t>
      </w:r>
      <w:r w:rsidR="004A20A0" w:rsidRPr="00974F6A">
        <w:rPr>
          <w:rFonts w:ascii="Times New Roman" w:hAnsi="Times New Roman" w:cs="Times New Roman"/>
          <w:sz w:val="28"/>
          <w:szCs w:val="28"/>
        </w:rPr>
        <w:t xml:space="preserve">подлежит передаче на хранение в порядке, предусмотренном </w:t>
      </w:r>
      <w:hyperlink r:id="rId9" w:history="1">
        <w:r w:rsidR="004A20A0" w:rsidRPr="00974F6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1662A" w:rsidRPr="00974F6A">
        <w:rPr>
          <w:rFonts w:ascii="Times New Roman" w:hAnsi="Times New Roman" w:cs="Times New Roman"/>
          <w:sz w:val="28"/>
          <w:szCs w:val="28"/>
        </w:rPr>
        <w:t>8</w:t>
      </w:r>
      <w:r w:rsidR="004A20A0" w:rsidRPr="00974F6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1662A" w:rsidRPr="00974F6A">
        <w:rPr>
          <w:rFonts w:ascii="Times New Roman" w:hAnsi="Times New Roman" w:cs="Times New Roman"/>
          <w:sz w:val="28"/>
          <w:szCs w:val="28"/>
        </w:rPr>
        <w:t>П</w:t>
      </w:r>
      <w:r w:rsidR="004A20A0" w:rsidRPr="00974F6A">
        <w:rPr>
          <w:rFonts w:ascii="Times New Roman" w:hAnsi="Times New Roman" w:cs="Times New Roman"/>
          <w:sz w:val="28"/>
          <w:szCs w:val="28"/>
        </w:rPr>
        <w:t>оложения.</w:t>
      </w:r>
    </w:p>
    <w:p w:rsidR="00A4617F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10.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4617F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="00B1662A" w:rsidRPr="00974F6A">
        <w:rPr>
          <w:rFonts w:ascii="Times New Roman" w:hAnsi="Times New Roman" w:cs="Times New Roman"/>
          <w:sz w:val="28"/>
          <w:szCs w:val="28"/>
        </w:rPr>
        <w:t>к</w:t>
      </w:r>
      <w:r w:rsidRPr="00974F6A">
        <w:rPr>
          <w:rFonts w:ascii="Times New Roman" w:hAnsi="Times New Roman" w:cs="Times New Roman"/>
          <w:sz w:val="28"/>
          <w:szCs w:val="28"/>
        </w:rPr>
        <w:t>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4617F" w:rsidRPr="008E73AE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12. Уполномоченное структурное подразделение обеспечивают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B1662A" w:rsidRPr="00974F6A">
        <w:rPr>
          <w:rFonts w:ascii="Times New Roman" w:hAnsi="Times New Roman" w:cs="Times New Roman"/>
          <w:sz w:val="28"/>
          <w:szCs w:val="28"/>
        </w:rPr>
        <w:t>муниципальн</w:t>
      </w:r>
      <w:r w:rsidRPr="00974F6A">
        <w:rPr>
          <w:rFonts w:ascii="Times New Roman" w:hAnsi="Times New Roman" w:cs="Times New Roman"/>
          <w:sz w:val="28"/>
          <w:szCs w:val="28"/>
        </w:rPr>
        <w:t xml:space="preserve">ой собственности </w:t>
      </w:r>
      <w:r w:rsidR="008E73AE" w:rsidRPr="008E73AE">
        <w:rPr>
          <w:rFonts w:ascii="Times New Roman" w:hAnsi="Times New Roman" w:cs="Times New Roman"/>
          <w:sz w:val="28"/>
          <w:szCs w:val="28"/>
        </w:rPr>
        <w:t>рабочего поселка Коченево Коченевского района Новосибирской област</w:t>
      </w:r>
      <w:r w:rsidR="008E73AE">
        <w:rPr>
          <w:rFonts w:ascii="Times New Roman" w:hAnsi="Times New Roman" w:cs="Times New Roman"/>
          <w:sz w:val="28"/>
          <w:szCs w:val="28"/>
        </w:rPr>
        <w:t>и</w:t>
      </w:r>
      <w:r w:rsidR="008E73AE" w:rsidRPr="008E73AE">
        <w:rPr>
          <w:rFonts w:ascii="Times New Roman" w:hAnsi="Times New Roman" w:cs="Times New Roman"/>
          <w:sz w:val="28"/>
          <w:szCs w:val="28"/>
        </w:rPr>
        <w:t>.</w:t>
      </w:r>
    </w:p>
    <w:p w:rsidR="00B1662A" w:rsidRPr="00974F6A" w:rsidRDefault="008E73AE" w:rsidP="0050454E">
      <w:pPr>
        <w:pStyle w:val="ConsPlusNormal"/>
        <w:ind w:left="284" w:right="-994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77"/>
      <w:bookmarkEnd w:id="4"/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B1662A" w:rsidRPr="00974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униципальный служащий, сдавшие подарок, могут его выкупить, направив на имя </w:t>
      </w:r>
      <w:r w:rsidR="00426808" w:rsidRPr="00974F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руководителя органа местного самоуправления, муниципального органа </w:t>
      </w:r>
      <w:r w:rsidR="00B1662A" w:rsidRPr="00974F6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соответствующее заявление не позднее двух месяцев со дня сдачи подарка.</w:t>
      </w:r>
    </w:p>
    <w:p w:rsidR="00A4617F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974F6A">
        <w:rPr>
          <w:rFonts w:ascii="Times New Roman" w:hAnsi="Times New Roman" w:cs="Times New Roman"/>
          <w:sz w:val="28"/>
          <w:szCs w:val="28"/>
        </w:rPr>
        <w:t xml:space="preserve">14. Уполномоченное структурное подразделение в течение 3 месяцев со дня поступления заявления, указанного в </w:t>
      </w:r>
      <w:hyperlink w:anchor="P77" w:history="1">
        <w:r w:rsidRPr="00974F6A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974F6A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организуют оценку стоимости подарка для реализации (выкупа) и уведомляют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1662A" w:rsidRPr="00974F6A" w:rsidRDefault="00B1662A" w:rsidP="0050454E">
      <w:pPr>
        <w:autoSpaceDE w:val="0"/>
        <w:autoSpaceDN w:val="0"/>
        <w:adjustRightInd w:val="0"/>
        <w:spacing w:after="0" w:line="240" w:lineRule="auto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1</w:t>
      </w:r>
      <w:r w:rsidR="00401291" w:rsidRPr="00974F6A">
        <w:rPr>
          <w:rFonts w:ascii="Times New Roman" w:hAnsi="Times New Roman" w:cs="Times New Roman"/>
          <w:sz w:val="28"/>
          <w:szCs w:val="28"/>
        </w:rPr>
        <w:t>5</w:t>
      </w:r>
      <w:r w:rsidRPr="00974F6A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</w:t>
      </w:r>
      <w:hyperlink r:id="rId10" w:history="1">
        <w:r w:rsidRPr="00974F6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74F6A">
        <w:rPr>
          <w:rFonts w:ascii="Times New Roman" w:hAnsi="Times New Roman" w:cs="Times New Roman"/>
          <w:sz w:val="28"/>
          <w:szCs w:val="28"/>
        </w:rPr>
        <w:t>3 настоящего Положения, может использоваться органом местного самоуправления, муниципальным органом с учетом заключения комиссии о целесообразности использования подарка для обеспечения деятельности органа местного самоуправления, муниципального органа.</w:t>
      </w:r>
    </w:p>
    <w:p w:rsidR="00A4617F" w:rsidRPr="00426808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5"/>
      <w:bookmarkEnd w:id="6"/>
      <w:r w:rsidRPr="00974F6A">
        <w:rPr>
          <w:rFonts w:ascii="Times New Roman" w:hAnsi="Times New Roman" w:cs="Times New Roman"/>
          <w:sz w:val="28"/>
          <w:szCs w:val="28"/>
        </w:rPr>
        <w:t xml:space="preserve">16. В случае нецелесообразности использования подарка </w:t>
      </w:r>
      <w:r w:rsidR="00401291" w:rsidRPr="00974F6A">
        <w:rPr>
          <w:rFonts w:ascii="Times New Roman" w:hAnsi="Times New Roman" w:cs="Times New Roman"/>
          <w:sz w:val="28"/>
          <w:szCs w:val="28"/>
        </w:rPr>
        <w:t xml:space="preserve">руководителем органа местного самоуправления, муниципального органа </w:t>
      </w:r>
      <w:r w:rsidRPr="00974F6A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A4617F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17. Оценка стоимости подарка для реализации (выкупа), предусмотренная </w:t>
      </w:r>
      <w:hyperlink w:anchor="P82" w:history="1">
        <w:r w:rsidRPr="00974F6A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974F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5" w:history="1">
        <w:r w:rsidRPr="00974F6A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974F6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01291" w:rsidRPr="00974F6A" w:rsidRDefault="00401291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17F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18. В случае если подарок не выкуплен или не реализован, </w:t>
      </w:r>
      <w:r w:rsidR="00401291" w:rsidRPr="00974F6A">
        <w:rPr>
          <w:rFonts w:ascii="Times New Roman" w:hAnsi="Times New Roman" w:cs="Times New Roman"/>
          <w:sz w:val="28"/>
          <w:szCs w:val="28"/>
        </w:rPr>
        <w:t xml:space="preserve">руководителем органа местного самоуправления, муниципального органа </w:t>
      </w:r>
      <w:r w:rsidRPr="00974F6A">
        <w:rPr>
          <w:rFonts w:ascii="Times New Roman" w:hAnsi="Times New Roman" w:cs="Times New Roman"/>
          <w:sz w:val="28"/>
          <w:szCs w:val="28"/>
        </w:rPr>
        <w:t xml:space="preserve">принимается решение о </w:t>
      </w:r>
      <w:r w:rsidRPr="00974F6A">
        <w:rPr>
          <w:rFonts w:ascii="Times New Roman" w:hAnsi="Times New Roman" w:cs="Times New Roman"/>
          <w:sz w:val="28"/>
          <w:szCs w:val="28"/>
        </w:rPr>
        <w:lastRenderedPageBreak/>
        <w:t>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4617F" w:rsidRPr="00A4617F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19. Средства, вырученные от реализации (выкупа) подарка, зачисляются в доход </w:t>
      </w:r>
      <w:r w:rsidR="00401291" w:rsidRPr="00974F6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74F6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E73AE" w:rsidRPr="008E73AE">
        <w:rPr>
          <w:rFonts w:ascii="Times New Roman" w:hAnsi="Times New Roman" w:cs="Times New Roman"/>
          <w:sz w:val="28"/>
          <w:szCs w:val="28"/>
        </w:rPr>
        <w:t>рабочего поселка Коченево Коченевского района Новосибирской области</w:t>
      </w:r>
      <w:r w:rsidR="00401291" w:rsidRPr="00974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4F6A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A4617F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Default="003D00D0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3AE" w:rsidRDefault="008E73AE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0D0" w:rsidRPr="00A4617F" w:rsidRDefault="003D00D0" w:rsidP="003D00D0">
      <w:pPr>
        <w:pStyle w:val="ConsPlusNormal"/>
        <w:ind w:left="283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17F" w:rsidRPr="00974F6A" w:rsidRDefault="00A4617F" w:rsidP="0050454E">
      <w:pPr>
        <w:pStyle w:val="ConsPlusNormal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617F" w:rsidRPr="00974F6A" w:rsidRDefault="00A4617F" w:rsidP="0050454E">
      <w:pPr>
        <w:pStyle w:val="ConsPlusNormal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к Положению</w:t>
      </w:r>
    </w:p>
    <w:p w:rsidR="00401291" w:rsidRPr="00974F6A" w:rsidRDefault="00A4617F" w:rsidP="0050454E">
      <w:pPr>
        <w:pStyle w:val="ConsPlusNormal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о порядке сооб</w:t>
      </w:r>
      <w:r w:rsidR="008E73AE">
        <w:rPr>
          <w:rFonts w:ascii="Times New Roman" w:hAnsi="Times New Roman" w:cs="Times New Roman"/>
          <w:sz w:val="28"/>
          <w:szCs w:val="28"/>
        </w:rPr>
        <w:t>щения муниципальными  служащими</w:t>
      </w:r>
      <w:r w:rsidR="00401291" w:rsidRPr="00974F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1291" w:rsidRPr="00974F6A" w:rsidRDefault="00401291" w:rsidP="0050454E">
      <w:pPr>
        <w:pStyle w:val="ConsPlusNormal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</w:t>
      </w:r>
    </w:p>
    <w:p w:rsidR="00401291" w:rsidRPr="00974F6A" w:rsidRDefault="00401291" w:rsidP="0050454E">
      <w:pPr>
        <w:pStyle w:val="ConsPlusNormal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мероприятиями, служебными командировками</w:t>
      </w:r>
    </w:p>
    <w:p w:rsidR="00401291" w:rsidRPr="00974F6A" w:rsidRDefault="00401291" w:rsidP="0050454E">
      <w:pPr>
        <w:pStyle w:val="ConsPlusNormal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и другими официальными мероприятиями, </w:t>
      </w:r>
    </w:p>
    <w:p w:rsidR="00401291" w:rsidRPr="00974F6A" w:rsidRDefault="00401291" w:rsidP="0050454E">
      <w:pPr>
        <w:pStyle w:val="ConsPlusNormal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уч</w:t>
      </w:r>
      <w:bookmarkStart w:id="7" w:name="_GoBack"/>
      <w:bookmarkEnd w:id="7"/>
      <w:r w:rsidRPr="00974F6A">
        <w:rPr>
          <w:rFonts w:ascii="Times New Roman" w:hAnsi="Times New Roman" w:cs="Times New Roman"/>
          <w:sz w:val="28"/>
          <w:szCs w:val="28"/>
        </w:rPr>
        <w:t>астие в которых связано с исполнением</w:t>
      </w:r>
    </w:p>
    <w:p w:rsidR="00401291" w:rsidRPr="00974F6A" w:rsidRDefault="00401291" w:rsidP="0050454E">
      <w:pPr>
        <w:pStyle w:val="ConsPlusNormal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ими служебных (должностных) обязанностей,</w:t>
      </w:r>
    </w:p>
    <w:p w:rsidR="00401291" w:rsidRPr="00974F6A" w:rsidRDefault="00401291" w:rsidP="0050454E">
      <w:pPr>
        <w:pStyle w:val="ConsPlusNormal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сдаче и оценке подарка, реализации (выкупе)</w:t>
      </w:r>
    </w:p>
    <w:p w:rsidR="00401291" w:rsidRPr="00974F6A" w:rsidRDefault="00401291" w:rsidP="0050454E">
      <w:pPr>
        <w:pStyle w:val="ConsPlusNormal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и зачислении средств, вырученных </w:t>
      </w:r>
    </w:p>
    <w:p w:rsidR="00401291" w:rsidRPr="00974F6A" w:rsidRDefault="00401291" w:rsidP="0050454E">
      <w:pPr>
        <w:pStyle w:val="ConsPlusNormal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от его реализации</w:t>
      </w:r>
    </w:p>
    <w:p w:rsidR="00401291" w:rsidRPr="00974F6A" w:rsidRDefault="00401291" w:rsidP="0050454E">
      <w:pPr>
        <w:pStyle w:val="ConsPlusNormal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</w:p>
    <w:p w:rsidR="00A4617F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r w:rsidRPr="00974F6A">
        <w:rPr>
          <w:rFonts w:ascii="Times New Roman" w:hAnsi="Times New Roman" w:cs="Times New Roman"/>
          <w:sz w:val="28"/>
          <w:szCs w:val="28"/>
        </w:rPr>
        <w:t xml:space="preserve">      Уведомление о получении подарка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</w:p>
    <w:p w:rsidR="00A4617F" w:rsidRPr="00974F6A" w:rsidRDefault="00A4617F" w:rsidP="0050454E">
      <w:pPr>
        <w:pStyle w:val="ConsPlusNonformat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</w:t>
      </w:r>
      <w:r w:rsidR="00DE0137" w:rsidRPr="00974F6A">
        <w:rPr>
          <w:rFonts w:ascii="Times New Roman" w:hAnsi="Times New Roman" w:cs="Times New Roman"/>
          <w:sz w:val="28"/>
          <w:szCs w:val="28"/>
        </w:rPr>
        <w:t>_____________</w:t>
      </w:r>
      <w:r w:rsidRPr="00974F6A">
        <w:rPr>
          <w:rFonts w:ascii="Times New Roman" w:hAnsi="Times New Roman" w:cs="Times New Roman"/>
          <w:sz w:val="28"/>
          <w:szCs w:val="28"/>
        </w:rPr>
        <w:t>_</w:t>
      </w:r>
    </w:p>
    <w:p w:rsidR="00A4617F" w:rsidRPr="00974F6A" w:rsidRDefault="00A4617F" w:rsidP="0050454E">
      <w:pPr>
        <w:pStyle w:val="ConsPlusNonformat"/>
        <w:ind w:left="284" w:right="-994"/>
        <w:jc w:val="center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(наименование уполномоченного структурного</w:t>
      </w:r>
      <w:r w:rsidR="000A6E0B" w:rsidRPr="00974F6A">
        <w:rPr>
          <w:rFonts w:ascii="Times New Roman" w:hAnsi="Times New Roman" w:cs="Times New Roman"/>
          <w:sz w:val="28"/>
          <w:szCs w:val="28"/>
        </w:rPr>
        <w:t xml:space="preserve"> п</w:t>
      </w:r>
      <w:r w:rsidRPr="00974F6A">
        <w:rPr>
          <w:rFonts w:ascii="Times New Roman" w:hAnsi="Times New Roman" w:cs="Times New Roman"/>
          <w:sz w:val="28"/>
          <w:szCs w:val="28"/>
        </w:rPr>
        <w:t>одразделения)</w:t>
      </w:r>
    </w:p>
    <w:p w:rsidR="00A4617F" w:rsidRPr="00974F6A" w:rsidRDefault="00A4617F" w:rsidP="0050454E">
      <w:pPr>
        <w:pStyle w:val="ConsPlusNonformat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</w:t>
      </w:r>
      <w:r w:rsidR="00DE0137" w:rsidRPr="00974F6A">
        <w:rPr>
          <w:rFonts w:ascii="Times New Roman" w:hAnsi="Times New Roman" w:cs="Times New Roman"/>
          <w:sz w:val="28"/>
          <w:szCs w:val="28"/>
        </w:rPr>
        <w:t>_____________</w:t>
      </w:r>
      <w:r w:rsidRPr="00974F6A">
        <w:rPr>
          <w:rFonts w:ascii="Times New Roman" w:hAnsi="Times New Roman" w:cs="Times New Roman"/>
          <w:sz w:val="28"/>
          <w:szCs w:val="28"/>
        </w:rPr>
        <w:t>__</w:t>
      </w:r>
    </w:p>
    <w:p w:rsidR="00A4617F" w:rsidRPr="00974F6A" w:rsidRDefault="00A4617F" w:rsidP="0050454E">
      <w:pPr>
        <w:pStyle w:val="ConsPlusNonformat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___________________________________</w:t>
      </w:r>
      <w:r w:rsidR="00DE0137" w:rsidRPr="00974F6A">
        <w:rPr>
          <w:rFonts w:ascii="Times New Roman" w:hAnsi="Times New Roman" w:cs="Times New Roman"/>
          <w:sz w:val="28"/>
          <w:szCs w:val="28"/>
        </w:rPr>
        <w:t>______________</w:t>
      </w:r>
      <w:r w:rsidRPr="00974F6A">
        <w:rPr>
          <w:rFonts w:ascii="Times New Roman" w:hAnsi="Times New Roman" w:cs="Times New Roman"/>
          <w:sz w:val="28"/>
          <w:szCs w:val="28"/>
        </w:rPr>
        <w:t>_____</w:t>
      </w:r>
    </w:p>
    <w:p w:rsidR="00A4617F" w:rsidRPr="00974F6A" w:rsidRDefault="00A4617F" w:rsidP="0050454E">
      <w:pPr>
        <w:pStyle w:val="ConsPlusNonformat"/>
        <w:ind w:left="284" w:right="-994"/>
        <w:jc w:val="right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</w:t>
      </w:r>
      <w:r w:rsidR="00DE0137" w:rsidRPr="00974F6A">
        <w:rPr>
          <w:rFonts w:ascii="Times New Roman" w:hAnsi="Times New Roman" w:cs="Times New Roman"/>
          <w:sz w:val="28"/>
          <w:szCs w:val="28"/>
        </w:rPr>
        <w:t>_____________</w:t>
      </w:r>
      <w:r w:rsidRPr="00974F6A">
        <w:rPr>
          <w:rFonts w:ascii="Times New Roman" w:hAnsi="Times New Roman" w:cs="Times New Roman"/>
          <w:sz w:val="28"/>
          <w:szCs w:val="28"/>
        </w:rPr>
        <w:t>_____</w:t>
      </w:r>
    </w:p>
    <w:p w:rsidR="00A4617F" w:rsidRPr="00974F6A" w:rsidRDefault="00A4617F" w:rsidP="0050454E">
      <w:pPr>
        <w:pStyle w:val="ConsPlusNonformat"/>
        <w:ind w:left="284" w:right="-994"/>
        <w:jc w:val="center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(Ф.И.О., занимаемая должность)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Уведомление о получении подарка от "___" _________ 20__ г.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Извещаю о получении _______________________________________</w:t>
      </w:r>
      <w:r w:rsidR="00DE0137" w:rsidRPr="00974F6A">
        <w:rPr>
          <w:rFonts w:ascii="Times New Roman" w:hAnsi="Times New Roman" w:cs="Times New Roman"/>
          <w:sz w:val="28"/>
          <w:szCs w:val="28"/>
        </w:rPr>
        <w:t>_</w:t>
      </w:r>
      <w:r w:rsidRPr="00974F6A">
        <w:rPr>
          <w:rFonts w:ascii="Times New Roman" w:hAnsi="Times New Roman" w:cs="Times New Roman"/>
          <w:sz w:val="28"/>
          <w:szCs w:val="28"/>
        </w:rPr>
        <w:t>_______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(дата получения)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подарка(ов)на ________________________________________</w:t>
      </w:r>
      <w:r w:rsidR="00DE0137" w:rsidRPr="00974F6A">
        <w:rPr>
          <w:rFonts w:ascii="Times New Roman" w:hAnsi="Times New Roman" w:cs="Times New Roman"/>
          <w:sz w:val="28"/>
          <w:szCs w:val="28"/>
        </w:rPr>
        <w:t>____</w:t>
      </w:r>
      <w:r w:rsidRPr="00974F6A">
        <w:rPr>
          <w:rFonts w:ascii="Times New Roman" w:hAnsi="Times New Roman" w:cs="Times New Roman"/>
          <w:sz w:val="28"/>
          <w:szCs w:val="28"/>
        </w:rPr>
        <w:t>______________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служебнойкомандировки, другого официального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мероприятия, место и дата проведения)</w:t>
      </w:r>
    </w:p>
    <w:p w:rsidR="00A4617F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004"/>
        <w:gridCol w:w="2772"/>
        <w:gridCol w:w="2047"/>
        <w:gridCol w:w="1686"/>
      </w:tblGrid>
      <w:tr w:rsidR="00A4617F" w:rsidRPr="00974F6A" w:rsidTr="0050454E">
        <w:tc>
          <w:tcPr>
            <w:tcW w:w="540" w:type="dxa"/>
          </w:tcPr>
          <w:p w:rsidR="0050454E" w:rsidRPr="00974F6A" w:rsidRDefault="00A4617F" w:rsidP="0050454E">
            <w:pPr>
              <w:pStyle w:val="ConsPlusNormal"/>
              <w:ind w:right="-99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  <w:p w:rsidR="00A4617F" w:rsidRPr="00974F6A" w:rsidRDefault="00A4617F" w:rsidP="0050454E">
            <w:pPr>
              <w:pStyle w:val="ConsPlusNormal"/>
              <w:ind w:right="-99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04" w:type="dxa"/>
          </w:tcPr>
          <w:p w:rsidR="00A4617F" w:rsidRPr="00974F6A" w:rsidRDefault="00A4617F" w:rsidP="0050454E">
            <w:pPr>
              <w:pStyle w:val="ConsPlusNormal"/>
              <w:tabs>
                <w:tab w:val="left" w:pos="0"/>
                <w:tab w:val="left" w:pos="107"/>
              </w:tabs>
              <w:ind w:right="-99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Наименованиеподарка</w:t>
            </w:r>
          </w:p>
        </w:tc>
        <w:tc>
          <w:tcPr>
            <w:tcW w:w="2772" w:type="dxa"/>
          </w:tcPr>
          <w:p w:rsidR="0050454E" w:rsidRPr="00974F6A" w:rsidRDefault="00A4617F" w:rsidP="0050454E">
            <w:pPr>
              <w:pStyle w:val="ConsPlusNormal"/>
              <w:tabs>
                <w:tab w:val="left" w:pos="79"/>
              </w:tabs>
              <w:ind w:right="-99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  <w:p w:rsidR="00A4617F" w:rsidRPr="00974F6A" w:rsidRDefault="00A4617F" w:rsidP="0050454E">
            <w:pPr>
              <w:pStyle w:val="ConsPlusNormal"/>
              <w:tabs>
                <w:tab w:val="left" w:pos="79"/>
              </w:tabs>
              <w:ind w:right="-99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подарка, его описание</w:t>
            </w:r>
          </w:p>
        </w:tc>
        <w:tc>
          <w:tcPr>
            <w:tcW w:w="2047" w:type="dxa"/>
          </w:tcPr>
          <w:p w:rsidR="0050454E" w:rsidRPr="00974F6A" w:rsidRDefault="00A4617F" w:rsidP="0050454E">
            <w:pPr>
              <w:pStyle w:val="ConsPlusNormal"/>
              <w:ind w:right="-99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4617F" w:rsidRPr="00974F6A" w:rsidRDefault="00A4617F" w:rsidP="0050454E">
            <w:pPr>
              <w:pStyle w:val="ConsPlusNormal"/>
              <w:ind w:right="-99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1686" w:type="dxa"/>
          </w:tcPr>
          <w:p w:rsidR="0050454E" w:rsidRPr="00974F6A" w:rsidRDefault="00A4617F" w:rsidP="0050454E">
            <w:pPr>
              <w:pStyle w:val="ConsPlusNormal"/>
              <w:ind w:left="80" w:right="-99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A4617F" w:rsidRPr="00974F6A" w:rsidRDefault="00A4617F" w:rsidP="0050454E">
            <w:pPr>
              <w:pStyle w:val="ConsPlusNormal"/>
              <w:ind w:left="80" w:right="-994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 xml:space="preserve">в рублях </w:t>
            </w:r>
            <w:hyperlink w:anchor="P165" w:history="1">
              <w:r w:rsidRPr="00974F6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A4617F" w:rsidRPr="00974F6A" w:rsidTr="0050454E">
        <w:tc>
          <w:tcPr>
            <w:tcW w:w="540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4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7F" w:rsidRPr="00974F6A" w:rsidTr="0050454E">
        <w:tc>
          <w:tcPr>
            <w:tcW w:w="540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4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17F" w:rsidRPr="00974F6A" w:rsidTr="0050454E">
        <w:tc>
          <w:tcPr>
            <w:tcW w:w="540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F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4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4617F" w:rsidRPr="00974F6A" w:rsidRDefault="00A4617F" w:rsidP="0050454E">
            <w:pPr>
              <w:pStyle w:val="ConsPlusNormal"/>
              <w:ind w:left="284" w:right="-9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17F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Итого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Приложение: __________________________________</w:t>
      </w:r>
      <w:r w:rsidR="00DE0137" w:rsidRPr="00974F6A">
        <w:rPr>
          <w:rFonts w:ascii="Times New Roman" w:hAnsi="Times New Roman" w:cs="Times New Roman"/>
          <w:sz w:val="28"/>
          <w:szCs w:val="28"/>
        </w:rPr>
        <w:t>_______</w:t>
      </w:r>
      <w:r w:rsidRPr="00974F6A">
        <w:rPr>
          <w:rFonts w:ascii="Times New Roman" w:hAnsi="Times New Roman" w:cs="Times New Roman"/>
          <w:sz w:val="28"/>
          <w:szCs w:val="28"/>
        </w:rPr>
        <w:t>______ на _____ листах.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(наименование документа)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уведомление         _________ ______________</w:t>
      </w:r>
      <w:r w:rsidR="00DE0137" w:rsidRPr="00974F6A">
        <w:rPr>
          <w:rFonts w:ascii="Times New Roman" w:hAnsi="Times New Roman" w:cs="Times New Roman"/>
          <w:sz w:val="28"/>
          <w:szCs w:val="28"/>
        </w:rPr>
        <w:t>_______</w:t>
      </w:r>
      <w:r w:rsidRPr="00974F6A">
        <w:rPr>
          <w:rFonts w:ascii="Times New Roman" w:hAnsi="Times New Roman" w:cs="Times New Roman"/>
          <w:sz w:val="28"/>
          <w:szCs w:val="28"/>
        </w:rPr>
        <w:t>____ "___" _________ 20__ г.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(подпись) (расшифровка подписи)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уведомление         ________ ___</w:t>
      </w:r>
      <w:r w:rsidR="00DE0137" w:rsidRPr="00974F6A">
        <w:rPr>
          <w:rFonts w:ascii="Times New Roman" w:hAnsi="Times New Roman" w:cs="Times New Roman"/>
          <w:sz w:val="28"/>
          <w:szCs w:val="28"/>
        </w:rPr>
        <w:t>______</w:t>
      </w:r>
      <w:r w:rsidRPr="00974F6A">
        <w:rPr>
          <w:rFonts w:ascii="Times New Roman" w:hAnsi="Times New Roman" w:cs="Times New Roman"/>
          <w:sz w:val="28"/>
          <w:szCs w:val="28"/>
        </w:rPr>
        <w:t>_________________ "___" _________ 20__ г.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 xml:space="preserve">   (подпись) (расшифровка подписи)</w:t>
      </w: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</w:p>
    <w:p w:rsidR="00A4617F" w:rsidRPr="00974F6A" w:rsidRDefault="00A4617F" w:rsidP="0050454E">
      <w:pPr>
        <w:pStyle w:val="ConsPlusNonformat"/>
        <w:ind w:left="284" w:right="-994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</w:t>
      </w:r>
      <w:r w:rsidR="00DE0137" w:rsidRPr="00974F6A">
        <w:rPr>
          <w:rFonts w:ascii="Times New Roman" w:hAnsi="Times New Roman" w:cs="Times New Roman"/>
          <w:sz w:val="28"/>
          <w:szCs w:val="28"/>
        </w:rPr>
        <w:t>___</w:t>
      </w:r>
      <w:r w:rsidRPr="00974F6A">
        <w:rPr>
          <w:rFonts w:ascii="Times New Roman" w:hAnsi="Times New Roman" w:cs="Times New Roman"/>
          <w:sz w:val="28"/>
          <w:szCs w:val="28"/>
        </w:rPr>
        <w:t>______"___" _________ 20__ г.</w:t>
      </w:r>
    </w:p>
    <w:p w:rsidR="00A4617F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17F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F6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4617F" w:rsidRPr="00974F6A" w:rsidRDefault="00A4617F" w:rsidP="0050454E">
      <w:pPr>
        <w:pStyle w:val="ConsPlusNormal"/>
        <w:ind w:left="284" w:right="-99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5"/>
      <w:bookmarkEnd w:id="9"/>
      <w:r w:rsidRPr="00974F6A">
        <w:rPr>
          <w:rFonts w:ascii="Times New Roman" w:hAnsi="Times New Roman" w:cs="Times New Roman"/>
          <w:sz w:val="28"/>
          <w:szCs w:val="28"/>
        </w:rPr>
        <w:t xml:space="preserve">&lt;*&gt; Заполняется при наличии документов, подтверждающих стоимость </w:t>
      </w:r>
      <w:r w:rsidR="00DE0137" w:rsidRPr="00974F6A">
        <w:rPr>
          <w:rFonts w:ascii="Times New Roman" w:hAnsi="Times New Roman" w:cs="Times New Roman"/>
          <w:sz w:val="28"/>
          <w:szCs w:val="28"/>
        </w:rPr>
        <w:t>п</w:t>
      </w:r>
      <w:r w:rsidRPr="00974F6A">
        <w:rPr>
          <w:rFonts w:ascii="Times New Roman" w:hAnsi="Times New Roman" w:cs="Times New Roman"/>
          <w:sz w:val="28"/>
          <w:szCs w:val="28"/>
        </w:rPr>
        <w:t>одарка.</w:t>
      </w:r>
    </w:p>
    <w:p w:rsidR="000A6E0B" w:rsidRPr="00A4617F" w:rsidRDefault="000A6E0B" w:rsidP="0050454E">
      <w:pPr>
        <w:ind w:left="284" w:right="-9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0A6E0B" w:rsidRPr="00A4617F" w:rsidSect="003D00D0">
      <w:pgSz w:w="11905" w:h="16838"/>
      <w:pgMar w:top="1134" w:right="155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D8" w:rsidRDefault="006958D8" w:rsidP="008E26E7">
      <w:pPr>
        <w:spacing w:after="0" w:line="240" w:lineRule="auto"/>
      </w:pPr>
      <w:r>
        <w:separator/>
      </w:r>
    </w:p>
  </w:endnote>
  <w:endnote w:type="continuationSeparator" w:id="1">
    <w:p w:rsidR="006958D8" w:rsidRDefault="006958D8" w:rsidP="008E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D8" w:rsidRDefault="006958D8" w:rsidP="008E26E7">
      <w:pPr>
        <w:spacing w:after="0" w:line="240" w:lineRule="auto"/>
      </w:pPr>
      <w:r>
        <w:separator/>
      </w:r>
    </w:p>
  </w:footnote>
  <w:footnote w:type="continuationSeparator" w:id="1">
    <w:p w:rsidR="006958D8" w:rsidRDefault="006958D8" w:rsidP="008E2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17F"/>
    <w:rsid w:val="000405EF"/>
    <w:rsid w:val="000A6E0B"/>
    <w:rsid w:val="00137DDA"/>
    <w:rsid w:val="00387CF8"/>
    <w:rsid w:val="003D00D0"/>
    <w:rsid w:val="00401291"/>
    <w:rsid w:val="00426808"/>
    <w:rsid w:val="00466340"/>
    <w:rsid w:val="00493967"/>
    <w:rsid w:val="004A20A0"/>
    <w:rsid w:val="0050454E"/>
    <w:rsid w:val="00506074"/>
    <w:rsid w:val="00555300"/>
    <w:rsid w:val="005D01E6"/>
    <w:rsid w:val="006958D8"/>
    <w:rsid w:val="00735D49"/>
    <w:rsid w:val="007A30EB"/>
    <w:rsid w:val="007F1E71"/>
    <w:rsid w:val="008A76B0"/>
    <w:rsid w:val="008D08CE"/>
    <w:rsid w:val="008E26E7"/>
    <w:rsid w:val="008E73AE"/>
    <w:rsid w:val="00974F6A"/>
    <w:rsid w:val="00A031BC"/>
    <w:rsid w:val="00A4617F"/>
    <w:rsid w:val="00B1662A"/>
    <w:rsid w:val="00B24B63"/>
    <w:rsid w:val="00B34A89"/>
    <w:rsid w:val="00C819C8"/>
    <w:rsid w:val="00CD6844"/>
    <w:rsid w:val="00CE58AB"/>
    <w:rsid w:val="00D1566E"/>
    <w:rsid w:val="00D43CCF"/>
    <w:rsid w:val="00D816E3"/>
    <w:rsid w:val="00DB1DAD"/>
    <w:rsid w:val="00DE0137"/>
    <w:rsid w:val="00E35E8C"/>
    <w:rsid w:val="00E85B26"/>
    <w:rsid w:val="00F41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EB"/>
  </w:style>
  <w:style w:type="paragraph" w:styleId="1">
    <w:name w:val="heading 1"/>
    <w:basedOn w:val="a"/>
    <w:link w:val="10"/>
    <w:uiPriority w:val="9"/>
    <w:qFormat/>
    <w:rsid w:val="00D1566E"/>
    <w:pPr>
      <w:spacing w:before="115" w:after="11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1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1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93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E26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26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26E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4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566E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val="en-US"/>
    </w:rPr>
  </w:style>
  <w:style w:type="character" w:styleId="a9">
    <w:name w:val="Hyperlink"/>
    <w:basedOn w:val="a0"/>
    <w:uiPriority w:val="99"/>
    <w:semiHidden/>
    <w:unhideWhenUsed/>
    <w:rsid w:val="00D1566E"/>
    <w:rPr>
      <w:rFonts w:ascii="Times New Roman" w:hAnsi="Times New Roman" w:cs="Times New Roman" w:hint="default"/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D156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1566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61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6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1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93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E26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E26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E26E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4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9707636A6FB73939DF864262ADAC70DBE839FDD1687DDA5F25377DABF1B8BCF8D20BC52F290A312EO8D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859F5859E842D7C56483681F11F367ECA8B7C49F93726E9771C4141EA0EAB4D1E1BD1DODvF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650CA0199059AF6267DD9ACA32434745CFF8DA834FE0AF7E4A18A0D8660263190824DBF95134280D2l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FD9AC3202ABB71402C2509B8E383E97704CAC5F3E75CCEFAAF504C791DEA83D646FB6AFCF1D2D7bFd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84CAAD-74FE-46A0-8337-ACB5FD8C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Юрист</cp:lastModifiedBy>
  <cp:revision>12</cp:revision>
  <dcterms:created xsi:type="dcterms:W3CDTF">2015-11-24T07:04:00Z</dcterms:created>
  <dcterms:modified xsi:type="dcterms:W3CDTF">2016-06-01T02:56:00Z</dcterms:modified>
</cp:coreProperties>
</file>